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5" w:rsidRPr="00AA6820" w:rsidRDefault="001964B5" w:rsidP="0019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1964B5" w:rsidRPr="00DF76A9" w:rsidRDefault="001964B5" w:rsidP="0019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1964B5" w:rsidRDefault="001964B5" w:rsidP="0019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                     от 17.12.2021 № 37 «О денежном содержании лиц, замещающих муниципальные должности </w:t>
      </w:r>
      <w:r w:rsidRPr="00DF76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1964B5" w:rsidRPr="00DF76A9" w:rsidRDefault="001964B5" w:rsidP="0019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(ДОПОЛНЕНИЕ)</w:t>
      </w:r>
    </w:p>
    <w:p w:rsidR="001964B5" w:rsidRDefault="001964B5" w:rsidP="00196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74" w:rsidRDefault="001964B5" w:rsidP="00196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50C4A">
        <w:rPr>
          <w:rFonts w:ascii="Times New Roman" w:hAnsi="Times New Roman" w:cs="Times New Roman"/>
          <w:sz w:val="28"/>
          <w:szCs w:val="28"/>
        </w:rPr>
        <w:t xml:space="preserve">читывая изменение редакции Проекта решения </w:t>
      </w:r>
      <w:r w:rsidR="00DA0A74">
        <w:rPr>
          <w:rFonts w:ascii="Times New Roman" w:hAnsi="Times New Roman" w:cs="Times New Roman"/>
          <w:sz w:val="28"/>
          <w:szCs w:val="28"/>
        </w:rPr>
        <w:t>отмечаю</w:t>
      </w:r>
      <w:r w:rsidR="003B4B36">
        <w:rPr>
          <w:rFonts w:ascii="Times New Roman" w:hAnsi="Times New Roman" w:cs="Times New Roman"/>
          <w:sz w:val="28"/>
          <w:szCs w:val="28"/>
        </w:rPr>
        <w:t xml:space="preserve"> сл</w:t>
      </w:r>
      <w:r w:rsidR="00DA0A74">
        <w:rPr>
          <w:rFonts w:ascii="Times New Roman" w:hAnsi="Times New Roman" w:cs="Times New Roman"/>
          <w:sz w:val="28"/>
          <w:szCs w:val="28"/>
        </w:rPr>
        <w:t>едующее</w:t>
      </w:r>
      <w:proofErr w:type="gramEnd"/>
      <w:r w:rsidR="00DA0A74">
        <w:rPr>
          <w:rFonts w:ascii="Times New Roman" w:hAnsi="Times New Roman" w:cs="Times New Roman"/>
          <w:sz w:val="28"/>
          <w:szCs w:val="28"/>
        </w:rPr>
        <w:t>:</w:t>
      </w:r>
    </w:p>
    <w:p w:rsidR="00BD6BDF" w:rsidRDefault="00370262" w:rsidP="00BD6B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F0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2536F0">
        <w:rPr>
          <w:rFonts w:ascii="Times New Roman" w:hAnsi="Times New Roman" w:cs="Times New Roman"/>
          <w:sz w:val="28"/>
          <w:szCs w:val="28"/>
        </w:rPr>
        <w:t>предлагается</w:t>
      </w:r>
      <w:r w:rsidR="00BD6BDF">
        <w:rPr>
          <w:rFonts w:ascii="Times New Roman" w:hAnsi="Times New Roman" w:cs="Times New Roman"/>
          <w:sz w:val="28"/>
          <w:szCs w:val="28"/>
        </w:rPr>
        <w:t xml:space="preserve"> внести изменение в часть 4 статьи 6 приложения 1 к Решению изложив</w:t>
      </w:r>
      <w:proofErr w:type="gramEnd"/>
      <w:r w:rsidR="00BD6BDF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BD6BDF">
        <w:rPr>
          <w:rFonts w:ascii="Times New Roman" w:hAnsi="Times New Roman" w:cs="Times New Roman"/>
          <w:sz w:val="28"/>
          <w:szCs w:val="28"/>
        </w:rPr>
        <w:t>При наличии в день вступления в должность главы Ханты-Мансийского района действующих соглашений, заключенных между органами местного самоуправления Ханты-Мансийского района и отдельными сельскими поселениями, входящими в состав Ханты-Мансийского района, о принятии органами местного самоуправления Ханты-Мансийского района осуществления части полномочий сельских поселений по решению вопросов местного значения, осуществление которых согласно указанным соглашениям возлагается на администрацию Ханты-Мансийского района (далее – соглашения), ежемесячная (персональная) выплата</w:t>
      </w:r>
      <w:proofErr w:type="gramEnd"/>
      <w:r w:rsidRPr="00BD6BDF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 главе Ханты-Мансийского района устанавливается в следующих размерах: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>от 1 до 4 соглашений – 50% от его ежемесячного денежного вознаграждения;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>от 5 до 8 соглашений – 75% от его ежемесячного денежного вознаграждения;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>9 и более соглашений – 100% от его ежемесячного денежного вознаграждения.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 xml:space="preserve">Размер ежемесячной (персональной) выплаты за сложность, напряженность и высокие достижения в работе главе Ханты-Мансийского района подлежит изменению в случае изменения количества действующих соглашений в период срока исполнения полномочий указанным лицом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абзацем первым настоящей части.</w:t>
      </w:r>
    </w:p>
    <w:p w:rsidR="00BD6BDF" w:rsidRPr="00BD6BDF" w:rsidRDefault="00BD6BDF" w:rsidP="00BD6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BDF">
        <w:rPr>
          <w:rFonts w:ascii="Times New Roman" w:hAnsi="Times New Roman" w:cs="Times New Roman"/>
          <w:sz w:val="28"/>
          <w:szCs w:val="28"/>
        </w:rPr>
        <w:t>В случае прекращения действия всех соглашений в период срока исполнения полномочий главой Ханты-Мансийского района размер ежемесячной (персональной) выплаты за сложность, напряженность и высокие достижения в работе указанному лицу изменяется и составляет 25 процентов от его ежемесячного денежного вознаграждения.».</w:t>
      </w:r>
      <w:proofErr w:type="gramEnd"/>
    </w:p>
    <w:p w:rsidR="000B38C1" w:rsidRPr="00895F53" w:rsidRDefault="00370262" w:rsidP="0037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F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6BDF" w:rsidRPr="00895F53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№ 278-п, норматив формирования расходов, норматив)</w:t>
      </w:r>
      <w:r w:rsidRPr="00895F53">
        <w:rPr>
          <w:rFonts w:ascii="Times New Roman" w:hAnsi="Times New Roman" w:cs="Times New Roman"/>
          <w:sz w:val="28"/>
          <w:szCs w:val="28"/>
        </w:rPr>
        <w:t xml:space="preserve">, годовой нормативный объем расходов на денежное содержание лица, </w:t>
      </w:r>
      <w:r w:rsidRPr="00895F53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 Ханты-Мансийского района – глава Ханты-Мансийского района, не должен превышать</w:t>
      </w:r>
      <w:proofErr w:type="gramEnd"/>
      <w:r w:rsidR="000B38C1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Pr="00895F53">
        <w:rPr>
          <w:rFonts w:ascii="Times New Roman" w:hAnsi="Times New Roman" w:cs="Times New Roman"/>
          <w:sz w:val="28"/>
          <w:szCs w:val="28"/>
        </w:rPr>
        <w:t>– 4 405,5 тыс. рублей;</w:t>
      </w:r>
    </w:p>
    <w:p w:rsidR="00370262" w:rsidRPr="00895F53" w:rsidRDefault="00895F53" w:rsidP="0037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70262" w:rsidRPr="00895F53">
        <w:rPr>
          <w:rFonts w:ascii="Times New Roman" w:hAnsi="Times New Roman" w:cs="Times New Roman"/>
          <w:sz w:val="28"/>
          <w:szCs w:val="28"/>
        </w:rPr>
        <w:t>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0262" w:rsidRPr="00895F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70262" w:rsidRPr="00895F53">
        <w:rPr>
          <w:rFonts w:ascii="Times New Roman" w:hAnsi="Times New Roman" w:cs="Times New Roman"/>
          <w:sz w:val="28"/>
          <w:szCs w:val="28"/>
        </w:rPr>
        <w:t>сравнительн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70262" w:rsidRPr="00895F5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0262" w:rsidRPr="00895F53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262" w:rsidRPr="00895F53">
        <w:rPr>
          <w:rFonts w:ascii="Times New Roman" w:hAnsi="Times New Roman" w:cs="Times New Roman"/>
          <w:sz w:val="28"/>
          <w:szCs w:val="28"/>
        </w:rPr>
        <w:t xml:space="preserve"> денежного содержания главы Ханты-Мансийского района, с учетом ежемесячной (персональной) выплаты за сложность, напряженность и высокие достижения в работе в размере 25 % от ежемесячного денежного вознаграждения составит 4 400,7 тыс. рублей; </w:t>
      </w:r>
      <w:r w:rsidR="00567AB8" w:rsidRPr="00895F53">
        <w:rPr>
          <w:rFonts w:ascii="Times New Roman" w:hAnsi="Times New Roman" w:cs="Times New Roman"/>
          <w:sz w:val="28"/>
          <w:szCs w:val="28"/>
        </w:rPr>
        <w:t>при 50 % – 4</w:t>
      </w:r>
      <w:r w:rsidR="00912EC3" w:rsidRPr="00895F53">
        <w:rPr>
          <w:rFonts w:ascii="Times New Roman" w:hAnsi="Times New Roman" w:cs="Times New Roman"/>
          <w:sz w:val="28"/>
          <w:szCs w:val="28"/>
        </w:rPr>
        <w:t> </w:t>
      </w:r>
      <w:r w:rsidR="000B38C1" w:rsidRPr="00895F53">
        <w:rPr>
          <w:rFonts w:ascii="Times New Roman" w:hAnsi="Times New Roman" w:cs="Times New Roman"/>
          <w:sz w:val="28"/>
          <w:szCs w:val="28"/>
        </w:rPr>
        <w:t>602</w:t>
      </w:r>
      <w:r w:rsidR="00567AB8" w:rsidRPr="00895F53">
        <w:rPr>
          <w:rFonts w:ascii="Times New Roman" w:hAnsi="Times New Roman" w:cs="Times New Roman"/>
          <w:sz w:val="28"/>
          <w:szCs w:val="28"/>
        </w:rPr>
        <w:t>,</w:t>
      </w:r>
      <w:r w:rsidR="00912EC3" w:rsidRPr="00895F53">
        <w:rPr>
          <w:rFonts w:ascii="Times New Roman" w:hAnsi="Times New Roman" w:cs="Times New Roman"/>
          <w:sz w:val="28"/>
          <w:szCs w:val="28"/>
        </w:rPr>
        <w:t>5</w:t>
      </w:r>
      <w:r w:rsidR="00567AB8" w:rsidRPr="00895F5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B38C1" w:rsidRPr="00895F53">
        <w:rPr>
          <w:rFonts w:ascii="Times New Roman" w:hAnsi="Times New Roman" w:cs="Times New Roman"/>
          <w:sz w:val="28"/>
          <w:szCs w:val="28"/>
        </w:rPr>
        <w:t xml:space="preserve"> </w:t>
      </w:r>
      <w:r w:rsidR="0048435A" w:rsidRPr="00895F53">
        <w:rPr>
          <w:rFonts w:ascii="Times New Roman" w:hAnsi="Times New Roman" w:cs="Times New Roman"/>
          <w:sz w:val="28"/>
          <w:szCs w:val="28"/>
        </w:rPr>
        <w:t>при 75 % – 4</w:t>
      </w:r>
      <w:r w:rsidR="00912EC3" w:rsidRPr="00895F53">
        <w:rPr>
          <w:rFonts w:ascii="Times New Roman" w:hAnsi="Times New Roman" w:cs="Times New Roman"/>
          <w:sz w:val="28"/>
          <w:szCs w:val="28"/>
        </w:rPr>
        <w:t> </w:t>
      </w:r>
      <w:r w:rsidR="0048435A" w:rsidRPr="00895F53">
        <w:rPr>
          <w:rFonts w:ascii="Times New Roman" w:hAnsi="Times New Roman" w:cs="Times New Roman"/>
          <w:sz w:val="28"/>
          <w:szCs w:val="28"/>
        </w:rPr>
        <w:t>804</w:t>
      </w:r>
      <w:r w:rsidR="00912EC3" w:rsidRPr="00895F53">
        <w:rPr>
          <w:rFonts w:ascii="Times New Roman" w:hAnsi="Times New Roman" w:cs="Times New Roman"/>
          <w:sz w:val="28"/>
          <w:szCs w:val="28"/>
        </w:rPr>
        <w:t>,</w:t>
      </w:r>
      <w:r w:rsidR="0048435A" w:rsidRPr="00895F53">
        <w:rPr>
          <w:rFonts w:ascii="Times New Roman" w:hAnsi="Times New Roman" w:cs="Times New Roman"/>
          <w:sz w:val="28"/>
          <w:szCs w:val="28"/>
        </w:rPr>
        <w:t xml:space="preserve">4 тыс. рублей, </w:t>
      </w:r>
      <w:r w:rsidR="00370262" w:rsidRPr="00895F53">
        <w:rPr>
          <w:rFonts w:ascii="Times New Roman" w:hAnsi="Times New Roman" w:cs="Times New Roman"/>
          <w:sz w:val="28"/>
          <w:szCs w:val="28"/>
        </w:rPr>
        <w:t>п</w:t>
      </w:r>
      <w:r w:rsidR="00912EC3" w:rsidRPr="00895F53">
        <w:rPr>
          <w:rFonts w:ascii="Times New Roman" w:hAnsi="Times New Roman" w:cs="Times New Roman"/>
          <w:sz w:val="28"/>
          <w:szCs w:val="28"/>
        </w:rPr>
        <w:t>ри 100 % – 5 006,3 тыс. рублей.</w:t>
      </w:r>
      <w:proofErr w:type="gramEnd"/>
    </w:p>
    <w:p w:rsidR="00895F53" w:rsidRPr="00895F53" w:rsidRDefault="00895F53" w:rsidP="000B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0B38C1" w:rsidRPr="008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р</w:t>
      </w:r>
      <w:r w:rsidR="000B38C1" w:rsidRPr="00895F53">
        <w:rPr>
          <w:rFonts w:ascii="Times New Roman" w:hAnsi="Times New Roman" w:cs="Times New Roman"/>
          <w:sz w:val="28"/>
          <w:szCs w:val="28"/>
        </w:rPr>
        <w:t>азмера ежемесячной (персональной) выплаты за сложность, напряженность и высокие достижения в 50%</w:t>
      </w:r>
      <w:r w:rsidR="00966C98">
        <w:rPr>
          <w:rFonts w:ascii="Times New Roman" w:hAnsi="Times New Roman" w:cs="Times New Roman"/>
          <w:sz w:val="28"/>
          <w:szCs w:val="28"/>
        </w:rPr>
        <w:t>, 75%</w:t>
      </w:r>
      <w:r w:rsidR="000B38C1" w:rsidRPr="00895F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B38C1" w:rsidRPr="00895F53">
        <w:rPr>
          <w:rFonts w:ascii="Times New Roman" w:hAnsi="Times New Roman" w:cs="Times New Roman"/>
          <w:sz w:val="28"/>
          <w:szCs w:val="28"/>
        </w:rPr>
        <w:t xml:space="preserve"> 100 % норматив формирования расходов</w:t>
      </w:r>
      <w:r w:rsidR="000B38C1" w:rsidRPr="008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превышен.</w:t>
      </w:r>
      <w:bookmarkStart w:id="0" w:name="_GoBack"/>
      <w:bookmarkEnd w:id="0"/>
    </w:p>
    <w:sectPr w:rsidR="00895F53" w:rsidRPr="00895F53" w:rsidSect="00966C98">
      <w:footerReference w:type="default" r:id="rId9"/>
      <w:pgSz w:w="11906" w:h="16838"/>
      <w:pgMar w:top="993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2D" w:rsidRDefault="00DB752D" w:rsidP="00617B40">
      <w:pPr>
        <w:spacing w:after="0" w:line="240" w:lineRule="auto"/>
      </w:pPr>
      <w:r>
        <w:separator/>
      </w:r>
    </w:p>
  </w:endnote>
  <w:end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2D" w:rsidRDefault="00DB752D" w:rsidP="00617B40">
      <w:pPr>
        <w:spacing w:after="0" w:line="240" w:lineRule="auto"/>
      </w:pPr>
      <w:r>
        <w:separator/>
      </w:r>
    </w:p>
  </w:footnote>
  <w:foot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7693E"/>
    <w:rsid w:val="0008280A"/>
    <w:rsid w:val="00083AD3"/>
    <w:rsid w:val="00083FB6"/>
    <w:rsid w:val="0009485B"/>
    <w:rsid w:val="00094C89"/>
    <w:rsid w:val="000A20DE"/>
    <w:rsid w:val="000A4965"/>
    <w:rsid w:val="000A6889"/>
    <w:rsid w:val="000B30E4"/>
    <w:rsid w:val="000B38C1"/>
    <w:rsid w:val="000B4C48"/>
    <w:rsid w:val="000B64DE"/>
    <w:rsid w:val="000B6BD3"/>
    <w:rsid w:val="000B7A65"/>
    <w:rsid w:val="000C09F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50967"/>
    <w:rsid w:val="00150C4A"/>
    <w:rsid w:val="00152C1B"/>
    <w:rsid w:val="00167936"/>
    <w:rsid w:val="00175C1A"/>
    <w:rsid w:val="00181A49"/>
    <w:rsid w:val="00182B80"/>
    <w:rsid w:val="001847D2"/>
    <w:rsid w:val="0018600B"/>
    <w:rsid w:val="00186A59"/>
    <w:rsid w:val="001964B5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21681"/>
    <w:rsid w:val="00223CE2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D7186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6494"/>
    <w:rsid w:val="00343BF0"/>
    <w:rsid w:val="00343FF5"/>
    <w:rsid w:val="003456DD"/>
    <w:rsid w:val="00353B8F"/>
    <w:rsid w:val="00360C22"/>
    <w:rsid w:val="003624D8"/>
    <w:rsid w:val="00367850"/>
    <w:rsid w:val="00370262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B4B36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8435A"/>
    <w:rsid w:val="004913EF"/>
    <w:rsid w:val="004917DD"/>
    <w:rsid w:val="004955EE"/>
    <w:rsid w:val="004957F4"/>
    <w:rsid w:val="004A21FF"/>
    <w:rsid w:val="004B0A3A"/>
    <w:rsid w:val="004B28BF"/>
    <w:rsid w:val="004B2B67"/>
    <w:rsid w:val="004B2D51"/>
    <w:rsid w:val="004C069C"/>
    <w:rsid w:val="004C66C1"/>
    <w:rsid w:val="004C70CD"/>
    <w:rsid w:val="004C712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37F54"/>
    <w:rsid w:val="005439BD"/>
    <w:rsid w:val="005565CD"/>
    <w:rsid w:val="005615FB"/>
    <w:rsid w:val="00561EA5"/>
    <w:rsid w:val="00563E15"/>
    <w:rsid w:val="0056694C"/>
    <w:rsid w:val="00567AB8"/>
    <w:rsid w:val="00572453"/>
    <w:rsid w:val="0059275E"/>
    <w:rsid w:val="00593486"/>
    <w:rsid w:val="0059743E"/>
    <w:rsid w:val="005A5AFA"/>
    <w:rsid w:val="005A66B0"/>
    <w:rsid w:val="005B0BBF"/>
    <w:rsid w:val="005B1329"/>
    <w:rsid w:val="005B2935"/>
    <w:rsid w:val="005B7083"/>
    <w:rsid w:val="005C6889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A9D"/>
    <w:rsid w:val="0079023D"/>
    <w:rsid w:val="0079659C"/>
    <w:rsid w:val="0079789B"/>
    <w:rsid w:val="007A0722"/>
    <w:rsid w:val="007A112B"/>
    <w:rsid w:val="007A2906"/>
    <w:rsid w:val="007A3AF8"/>
    <w:rsid w:val="007A3E39"/>
    <w:rsid w:val="007B47D4"/>
    <w:rsid w:val="007C5828"/>
    <w:rsid w:val="007D09BA"/>
    <w:rsid w:val="007D398A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375EA"/>
    <w:rsid w:val="008459BB"/>
    <w:rsid w:val="008576B7"/>
    <w:rsid w:val="00866C31"/>
    <w:rsid w:val="008848E0"/>
    <w:rsid w:val="00884B37"/>
    <w:rsid w:val="00886731"/>
    <w:rsid w:val="00887852"/>
    <w:rsid w:val="00891714"/>
    <w:rsid w:val="00891CD5"/>
    <w:rsid w:val="00895F53"/>
    <w:rsid w:val="00897CB6"/>
    <w:rsid w:val="008A20DD"/>
    <w:rsid w:val="008A35A0"/>
    <w:rsid w:val="008A7B52"/>
    <w:rsid w:val="008B5EDF"/>
    <w:rsid w:val="008C2ACB"/>
    <w:rsid w:val="008C6AE6"/>
    <w:rsid w:val="008D295F"/>
    <w:rsid w:val="008D2A6F"/>
    <w:rsid w:val="008D3D27"/>
    <w:rsid w:val="008D6252"/>
    <w:rsid w:val="008E009D"/>
    <w:rsid w:val="008E4601"/>
    <w:rsid w:val="008F1AB7"/>
    <w:rsid w:val="008F21FF"/>
    <w:rsid w:val="008F3C15"/>
    <w:rsid w:val="00903CF1"/>
    <w:rsid w:val="00904DDB"/>
    <w:rsid w:val="0090653B"/>
    <w:rsid w:val="00912EC3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66C98"/>
    <w:rsid w:val="00970E7F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82B29"/>
    <w:rsid w:val="00B924B5"/>
    <w:rsid w:val="00BA07D2"/>
    <w:rsid w:val="00BB611F"/>
    <w:rsid w:val="00BB6639"/>
    <w:rsid w:val="00BB6DF1"/>
    <w:rsid w:val="00BC6125"/>
    <w:rsid w:val="00BC61AA"/>
    <w:rsid w:val="00BD3296"/>
    <w:rsid w:val="00BD598A"/>
    <w:rsid w:val="00BD6BDF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57A6A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6721"/>
    <w:rsid w:val="00D37ACF"/>
    <w:rsid w:val="00D4196B"/>
    <w:rsid w:val="00D42C42"/>
    <w:rsid w:val="00D42DC9"/>
    <w:rsid w:val="00D43162"/>
    <w:rsid w:val="00D44039"/>
    <w:rsid w:val="00D45068"/>
    <w:rsid w:val="00D4701F"/>
    <w:rsid w:val="00D52650"/>
    <w:rsid w:val="00D53054"/>
    <w:rsid w:val="00D63098"/>
    <w:rsid w:val="00D64FB3"/>
    <w:rsid w:val="00D661CA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74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B752D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61DA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298B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45A8-8A63-437A-A8D2-7F104B8C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2022-11-10T15:15:00Z</dcterms:created>
  <dcterms:modified xsi:type="dcterms:W3CDTF">2022-11-11T11:58:00Z</dcterms:modified>
</cp:coreProperties>
</file>